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A8" w:rsidRPr="000D06FB" w:rsidRDefault="00DD021A" w:rsidP="00F64BA8">
      <w:pPr>
        <w:ind w:firstLineChars="393" w:firstLine="1105"/>
        <w:rPr>
          <w:rFonts w:ascii="仿宋_GB2312" w:eastAsia="仿宋_GB2312" w:hAnsi="黑体"/>
          <w:b/>
          <w:sz w:val="28"/>
          <w:szCs w:val="28"/>
        </w:rPr>
      </w:pPr>
      <w:r w:rsidRPr="00DD021A">
        <w:rPr>
          <w:rFonts w:ascii="仿宋_GB2312" w:eastAsia="仿宋_GB2312" w:hAnsi="黑体" w:cs="宋体"/>
          <w:b/>
          <w:bCs/>
          <w:noProof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75pt;margin-top:2.25pt;width:66pt;height:23.25pt;z-index:251660288" stroked="f">
            <v:textbox>
              <w:txbxContent>
                <w:p w:rsidR="00F64BA8" w:rsidRPr="00491163" w:rsidRDefault="00F64BA8" w:rsidP="00F64BA8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91163">
                    <w:rPr>
                      <w:rFonts w:ascii="仿宋_GB2312" w:eastAsia="仿宋_GB2312" w:hint="eastAsia"/>
                      <w:sz w:val="24"/>
                    </w:rPr>
                    <w:t>附件一：</w:t>
                  </w:r>
                </w:p>
                <w:p w:rsidR="00F64BA8" w:rsidRPr="00491163" w:rsidRDefault="00F64BA8" w:rsidP="00F64BA8">
                  <w:pPr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 w:rsidR="00F64BA8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地理信息与旅游学院</w:t>
      </w:r>
      <w:r w:rsidR="00F64BA8" w:rsidRPr="000D06FB">
        <w:rPr>
          <w:rFonts w:ascii="仿宋_GB2312" w:eastAsia="仿宋_GB2312" w:hAnsi="黑体" w:cs="宋体" w:hint="eastAsia"/>
          <w:b/>
          <w:bCs/>
          <w:kern w:val="0"/>
          <w:sz w:val="28"/>
          <w:szCs w:val="28"/>
        </w:rPr>
        <w:t>2014届团总支学生会</w:t>
      </w:r>
      <w:r w:rsidR="00F64BA8" w:rsidRPr="000D06FB">
        <w:rPr>
          <w:rFonts w:ascii="仿宋_GB2312" w:eastAsia="仿宋_GB2312" w:hAnsi="黑体" w:hint="eastAsia"/>
          <w:b/>
          <w:sz w:val="28"/>
          <w:szCs w:val="28"/>
        </w:rPr>
        <w:t xml:space="preserve"> 人数构成</w:t>
      </w:r>
    </w:p>
    <w:tbl>
      <w:tblPr>
        <w:tblpPr w:leftFromText="180" w:rightFromText="180" w:vertAnchor="page" w:horzAnchor="margin" w:tblpXSpec="center" w:tblpY="2341"/>
        <w:tblW w:w="7371" w:type="dxa"/>
        <w:tblLook w:val="0000"/>
      </w:tblPr>
      <w:tblGrid>
        <w:gridCol w:w="2427"/>
        <w:gridCol w:w="2518"/>
        <w:gridCol w:w="2426"/>
      </w:tblGrid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ind w:firstLineChars="245" w:firstLine="689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5A30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ind w:firstLineChars="245" w:firstLine="689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部   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ind w:firstLineChars="244" w:firstLine="686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  数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18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席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书记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助理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副主席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宣传部</w:t>
            </w:r>
          </w:p>
        </w:tc>
        <w:tc>
          <w:tcPr>
            <w:tcW w:w="2426" w:type="dxa"/>
            <w:vAlign w:val="center"/>
          </w:tcPr>
          <w:p w:rsidR="00F64BA8" w:rsidRPr="005A30C3" w:rsidRDefault="00F672FF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64BA8"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组织部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青协支队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学习部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外联部</w:t>
            </w:r>
          </w:p>
        </w:tc>
        <w:tc>
          <w:tcPr>
            <w:tcW w:w="2426" w:type="dxa"/>
            <w:vAlign w:val="center"/>
          </w:tcPr>
          <w:p w:rsidR="00F64BA8" w:rsidRPr="005A30C3" w:rsidRDefault="00C61293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F64BA8"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文艺部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体育部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女生部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生活部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信调部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认证部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  <w:tr w:rsidR="00F64BA8" w:rsidRPr="005A30C3" w:rsidTr="003B0C40">
        <w:trPr>
          <w:trHeight w:hRule="exact" w:val="510"/>
        </w:trPr>
        <w:tc>
          <w:tcPr>
            <w:tcW w:w="2427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518" w:type="dxa"/>
            <w:shd w:val="clear" w:color="auto" w:fill="auto"/>
            <w:noWrap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科技部</w:t>
            </w:r>
          </w:p>
        </w:tc>
        <w:tc>
          <w:tcPr>
            <w:tcW w:w="2426" w:type="dxa"/>
            <w:vAlign w:val="center"/>
          </w:tcPr>
          <w:p w:rsidR="00F64BA8" w:rsidRPr="005A30C3" w:rsidRDefault="00F64BA8" w:rsidP="003B0C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5A30C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1人</w:t>
            </w:r>
          </w:p>
        </w:tc>
      </w:tr>
    </w:tbl>
    <w:p w:rsidR="00F64BA8" w:rsidRDefault="00F64BA8" w:rsidP="00F64BA8">
      <w:pPr>
        <w:spacing w:line="480" w:lineRule="exac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F64BA8" w:rsidRPr="001F5D40" w:rsidRDefault="00F64BA8" w:rsidP="00F64BA8">
      <w:pPr>
        <w:spacing w:line="480" w:lineRule="exact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1F5D40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注：</w:t>
      </w:r>
      <w:r w:rsidRPr="001F5D4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1、结合我院团学工作形势发展的实际需要，今年新增科技部，设部长一名，负责我院的“挑战杯”、科技竞赛、创新创业等具体事项；2、因学分认证只针对本科专业进行年度学分认证，故</w:t>
      </w:r>
      <w:r w:rsidRPr="001F5D40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认证部部长</w:t>
      </w:r>
      <w:r w:rsidRPr="001F5D4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须有本科专业学生担任，负责我院的学分的年度认证工作。</w:t>
      </w:r>
    </w:p>
    <w:p w:rsidR="00F64BA8" w:rsidRPr="001F5D40" w:rsidRDefault="00F64BA8" w:rsidP="00F64BA8">
      <w:pPr>
        <w:spacing w:line="480" w:lineRule="exact"/>
        <w:rPr>
          <w:rFonts w:ascii="仿宋_GB2312" w:eastAsia="仿宋_GB2312"/>
          <w:color w:val="333333"/>
          <w:sz w:val="28"/>
          <w:szCs w:val="28"/>
        </w:rPr>
      </w:pPr>
      <w:r w:rsidRPr="001F5D4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 xml:space="preserve">                        </w:t>
      </w:r>
      <w:r w:rsidRPr="001F5D40">
        <w:rPr>
          <w:rFonts w:ascii="仿宋_GB2312" w:eastAsia="仿宋_GB2312" w:hint="eastAsia"/>
          <w:color w:val="333333"/>
          <w:sz w:val="28"/>
          <w:szCs w:val="28"/>
        </w:rPr>
        <w:t>地理信息与旅游学院团总支、学生会</w:t>
      </w:r>
    </w:p>
    <w:p w:rsidR="00F64BA8" w:rsidRPr="001F5D40" w:rsidRDefault="00F64BA8" w:rsidP="00F64BA8">
      <w:pPr>
        <w:spacing w:line="480" w:lineRule="exact"/>
        <w:rPr>
          <w:rFonts w:ascii="仿宋_GB2312" w:eastAsia="仿宋_GB2312"/>
          <w:color w:val="333333"/>
          <w:sz w:val="28"/>
          <w:szCs w:val="28"/>
        </w:rPr>
      </w:pPr>
      <w:r w:rsidRPr="001F5D40">
        <w:rPr>
          <w:rFonts w:ascii="仿宋_GB2312" w:eastAsia="仿宋_GB2312" w:hint="eastAsia"/>
          <w:color w:val="333333"/>
          <w:sz w:val="28"/>
          <w:szCs w:val="28"/>
        </w:rPr>
        <w:t xml:space="preserve">                              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1F5D40">
        <w:rPr>
          <w:rFonts w:ascii="仿宋_GB2312" w:eastAsia="仿宋_GB2312" w:hint="eastAsia"/>
          <w:color w:val="333333"/>
          <w:sz w:val="28"/>
          <w:szCs w:val="28"/>
        </w:rPr>
        <w:t>换届委员会筹备小组</w:t>
      </w:r>
    </w:p>
    <w:p w:rsidR="00F64BA8" w:rsidRPr="00491163" w:rsidRDefault="00F64BA8" w:rsidP="00F64BA8">
      <w:pPr>
        <w:spacing w:line="480" w:lineRule="exact"/>
        <w:rPr>
          <w:rFonts w:ascii="仿宋_GB2312" w:eastAsia="仿宋_GB2312"/>
          <w:color w:val="333333"/>
          <w:sz w:val="28"/>
          <w:szCs w:val="28"/>
        </w:rPr>
      </w:pPr>
      <w:r w:rsidRPr="001F5D40">
        <w:rPr>
          <w:rFonts w:ascii="仿宋_GB2312" w:eastAsia="仿宋_GB2312" w:hint="eastAsia"/>
          <w:color w:val="333333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color w:val="333333"/>
          <w:sz w:val="28"/>
          <w:szCs w:val="28"/>
        </w:rPr>
        <w:t xml:space="preserve">  </w:t>
      </w:r>
      <w:r w:rsidRPr="001F5D40">
        <w:rPr>
          <w:rFonts w:ascii="仿宋_GB2312" w:eastAsia="仿宋_GB2312" w:hint="eastAsia"/>
          <w:color w:val="333333"/>
          <w:sz w:val="28"/>
          <w:szCs w:val="28"/>
        </w:rPr>
        <w:t>2015年11月3日</w:t>
      </w:r>
    </w:p>
    <w:p w:rsidR="00475E2E" w:rsidRDefault="00475E2E"/>
    <w:sectPr w:rsidR="00475E2E" w:rsidSect="0047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7A" w:rsidRDefault="001B447A" w:rsidP="00F672FF">
      <w:r>
        <w:separator/>
      </w:r>
    </w:p>
  </w:endnote>
  <w:endnote w:type="continuationSeparator" w:id="0">
    <w:p w:rsidR="001B447A" w:rsidRDefault="001B447A" w:rsidP="00F67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7A" w:rsidRDefault="001B447A" w:rsidP="00F672FF">
      <w:r>
        <w:separator/>
      </w:r>
    </w:p>
  </w:footnote>
  <w:footnote w:type="continuationSeparator" w:id="0">
    <w:p w:rsidR="001B447A" w:rsidRDefault="001B447A" w:rsidP="00F67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BA8"/>
    <w:rsid w:val="001B447A"/>
    <w:rsid w:val="00475E2E"/>
    <w:rsid w:val="005736E7"/>
    <w:rsid w:val="00C61293"/>
    <w:rsid w:val="00DD021A"/>
    <w:rsid w:val="00F64BA8"/>
    <w:rsid w:val="00F6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2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2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2014-11-10T08:11:00Z</dcterms:created>
  <dcterms:modified xsi:type="dcterms:W3CDTF">2014-11-10T08:25:00Z</dcterms:modified>
</cp:coreProperties>
</file>